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BA4D8D">
        <w:rPr>
          <w:rFonts w:ascii="Times New Roman" w:hAnsi="Times New Roman"/>
          <w:b/>
          <w:sz w:val="28"/>
          <w:szCs w:val="28"/>
        </w:rPr>
        <w:t>и)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EA34CD">
        <w:rPr>
          <w:rFonts w:ascii="Times New Roman" w:hAnsi="Times New Roman"/>
          <w:b/>
          <w:sz w:val="28"/>
          <w:szCs w:val="28"/>
        </w:rPr>
        <w:t>5</w:t>
      </w:r>
      <w:r w:rsidR="00211F77">
        <w:rPr>
          <w:rFonts w:ascii="Times New Roman" w:hAnsi="Times New Roman"/>
          <w:b/>
          <w:sz w:val="28"/>
          <w:szCs w:val="28"/>
        </w:rPr>
        <w:t>11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211F77">
        <w:rPr>
          <w:rFonts w:ascii="Times New Roman" w:hAnsi="Times New Roman"/>
          <w:b/>
          <w:sz w:val="28"/>
          <w:szCs w:val="28"/>
        </w:rPr>
        <w:t>29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211F7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11F77" w:rsidRPr="00211F77">
        <w:rPr>
          <w:rFonts w:ascii="Times New Roman" w:hAnsi="Times New Roman"/>
          <w:b/>
          <w:sz w:val="20"/>
          <w:szCs w:val="20"/>
          <w:lang w:eastAsia="en-US"/>
        </w:rPr>
        <w:t>Строительство утепленного ангара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  <w:bookmarkStart w:id="0" w:name="_GoBack"/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bookmarkEnd w:id="0"/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656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2019-09-16T04:13:00Z</dcterms:created>
  <dcterms:modified xsi:type="dcterms:W3CDTF">2019-10-30T10:20:00Z</dcterms:modified>
</cp:coreProperties>
</file>